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5C9A" w14:textId="5DF66922" w:rsidR="007E616B" w:rsidRPr="00E96170"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HAnsi" w:eastAsia="Times New Roman" w:hAnsiTheme="minorHAnsi" w:cstheme="minorHAnsi"/>
          <w:sz w:val="22"/>
          <w:szCs w:val="22"/>
        </w:rPr>
      </w:pPr>
      <w:r w:rsidRPr="00E96170">
        <w:rPr>
          <w:rFonts w:asciiTheme="minorHAnsi" w:eastAsia="Times New Roman" w:hAnsiTheme="minorHAnsi" w:cstheme="minorHAnsi"/>
          <w:noProof/>
          <w:sz w:val="22"/>
          <w:szCs w:val="22"/>
        </w:rPr>
        <w:drawing>
          <wp:inline distT="0" distB="0" distL="0" distR="0" wp14:anchorId="5484F2A4" wp14:editId="4E11842D">
            <wp:extent cx="2949712" cy="984024"/>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00_TheBran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470" cy="987279"/>
                    </a:xfrm>
                    <a:prstGeom prst="rect">
                      <a:avLst/>
                    </a:prstGeom>
                  </pic:spPr>
                </pic:pic>
              </a:graphicData>
            </a:graphic>
          </wp:inline>
        </w:drawing>
      </w:r>
    </w:p>
    <w:p w14:paraId="1AFB5404" w14:textId="77777777" w:rsidR="007E616B" w:rsidRPr="00E96170" w:rsidRDefault="007E616B" w:rsidP="007E616B">
      <w:pPr>
        <w:pStyle w:val="BodyT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36D2EFA6" w14:textId="77777777" w:rsidR="007E616B" w:rsidRPr="00E96170" w:rsidRDefault="007E616B" w:rsidP="007E616B">
      <w:pPr>
        <w:rPr>
          <w:rFonts w:asciiTheme="minorHAnsi" w:hAnsiTheme="minorHAnsi" w:cstheme="minorHAnsi"/>
          <w:b/>
          <w:sz w:val="22"/>
          <w:szCs w:val="22"/>
        </w:rPr>
      </w:pPr>
      <w:r w:rsidRPr="00E96170">
        <w:rPr>
          <w:rFonts w:asciiTheme="minorHAnsi" w:hAnsiTheme="minorHAnsi" w:cstheme="minorHAnsi"/>
          <w:b/>
          <w:sz w:val="22"/>
          <w:szCs w:val="22"/>
        </w:rPr>
        <w:t>FOR IMMEDIATE RELEASE</w:t>
      </w:r>
    </w:p>
    <w:p w14:paraId="5540971C" w14:textId="77777777" w:rsidR="00B0306D" w:rsidRPr="00E96170" w:rsidRDefault="007E616B" w:rsidP="007E616B">
      <w:pPr>
        <w:rPr>
          <w:rFonts w:asciiTheme="minorHAnsi" w:hAnsiTheme="minorHAnsi" w:cstheme="minorHAnsi"/>
          <w:sz w:val="22"/>
          <w:szCs w:val="22"/>
        </w:rPr>
      </w:pPr>
      <w:r w:rsidRPr="00E96170">
        <w:rPr>
          <w:rFonts w:asciiTheme="minorHAnsi" w:hAnsiTheme="minorHAnsi" w:cstheme="minorHAnsi"/>
          <w:sz w:val="22"/>
          <w:szCs w:val="22"/>
        </w:rPr>
        <w:t xml:space="preserve">Media Contacts: </w:t>
      </w:r>
    </w:p>
    <w:p w14:paraId="3FE7B362" w14:textId="592DE4FD" w:rsidR="003D7CCC" w:rsidRPr="00E96170" w:rsidRDefault="00B0306D" w:rsidP="007E616B">
      <w:pPr>
        <w:rPr>
          <w:rFonts w:asciiTheme="minorHAnsi" w:hAnsiTheme="minorHAnsi" w:cstheme="minorHAnsi"/>
          <w:sz w:val="22"/>
          <w:szCs w:val="22"/>
        </w:rPr>
      </w:pPr>
      <w:r w:rsidRPr="00E96170">
        <w:rPr>
          <w:rFonts w:asciiTheme="minorHAnsi" w:hAnsiTheme="minorHAnsi" w:cstheme="minorHAnsi"/>
          <w:sz w:val="22"/>
          <w:szCs w:val="22"/>
        </w:rPr>
        <w:t>Pe</w:t>
      </w:r>
      <w:r w:rsidR="00050E3B">
        <w:rPr>
          <w:rFonts w:asciiTheme="minorHAnsi" w:hAnsiTheme="minorHAnsi" w:cstheme="minorHAnsi"/>
          <w:sz w:val="22"/>
          <w:szCs w:val="22"/>
        </w:rPr>
        <w:t>nelope C.</w:t>
      </w:r>
      <w:r w:rsidRPr="00E96170">
        <w:rPr>
          <w:rFonts w:asciiTheme="minorHAnsi" w:hAnsiTheme="minorHAnsi" w:cstheme="minorHAnsi"/>
          <w:sz w:val="22"/>
          <w:szCs w:val="22"/>
        </w:rPr>
        <w:t xml:space="preserve"> Fletcher</w:t>
      </w:r>
      <w:r w:rsidR="001A363F">
        <w:rPr>
          <w:rFonts w:asciiTheme="minorHAnsi" w:hAnsiTheme="minorHAnsi" w:cstheme="minorHAnsi"/>
          <w:sz w:val="22"/>
          <w:szCs w:val="22"/>
        </w:rPr>
        <w:t xml:space="preserve">, </w:t>
      </w:r>
      <w:r w:rsidRPr="00E96170">
        <w:rPr>
          <w:rFonts w:asciiTheme="minorHAnsi" w:hAnsiTheme="minorHAnsi" w:cstheme="minorHAnsi"/>
          <w:sz w:val="22"/>
          <w:szCs w:val="22"/>
        </w:rPr>
        <w:t>Executive Director, The Branch Museum</w:t>
      </w:r>
      <w:r w:rsidR="00BD30F7" w:rsidRPr="00E96170">
        <w:rPr>
          <w:rFonts w:asciiTheme="minorHAnsi" w:hAnsiTheme="minorHAnsi" w:cstheme="minorHAnsi"/>
          <w:sz w:val="22"/>
          <w:szCs w:val="22"/>
        </w:rPr>
        <w:t xml:space="preserve"> o</w:t>
      </w:r>
      <w:r w:rsidR="003D7CCC" w:rsidRPr="00E96170">
        <w:rPr>
          <w:rFonts w:asciiTheme="minorHAnsi" w:hAnsiTheme="minorHAnsi" w:cstheme="minorHAnsi"/>
          <w:sz w:val="22"/>
          <w:szCs w:val="22"/>
        </w:rPr>
        <w:t>f Architecture and Design</w:t>
      </w:r>
    </w:p>
    <w:p w14:paraId="36D9904B" w14:textId="77777777" w:rsidR="00BD30F7" w:rsidRPr="00E96170" w:rsidRDefault="00BD30F7" w:rsidP="007E616B">
      <w:pPr>
        <w:rPr>
          <w:rFonts w:asciiTheme="minorHAnsi" w:hAnsiTheme="minorHAnsi" w:cstheme="minorHAnsi"/>
          <w:sz w:val="22"/>
          <w:szCs w:val="22"/>
        </w:rPr>
      </w:pPr>
      <w:r w:rsidRPr="00E96170">
        <w:rPr>
          <w:rFonts w:asciiTheme="minorHAnsi" w:hAnsiTheme="minorHAnsi" w:cstheme="minorHAnsi"/>
          <w:sz w:val="22"/>
          <w:szCs w:val="22"/>
        </w:rPr>
        <w:t>2501 Monument Avenue, Richmond, VA 23220</w:t>
      </w:r>
    </w:p>
    <w:p w14:paraId="538150FB" w14:textId="77777777" w:rsidR="00B0306D" w:rsidRPr="00E96170" w:rsidRDefault="00B0306D" w:rsidP="007E616B">
      <w:pPr>
        <w:rPr>
          <w:rFonts w:asciiTheme="minorHAnsi" w:hAnsiTheme="minorHAnsi" w:cstheme="minorHAnsi"/>
          <w:sz w:val="22"/>
          <w:szCs w:val="22"/>
        </w:rPr>
      </w:pPr>
      <w:r w:rsidRPr="00E96170">
        <w:rPr>
          <w:rFonts w:asciiTheme="minorHAnsi" w:hAnsiTheme="minorHAnsi" w:cstheme="minorHAnsi"/>
          <w:sz w:val="22"/>
          <w:szCs w:val="22"/>
        </w:rPr>
        <w:t>(804) 655-6101</w:t>
      </w:r>
    </w:p>
    <w:p w14:paraId="230C8ED1" w14:textId="77777777" w:rsidR="00B0306D" w:rsidRPr="00E96170" w:rsidRDefault="00AF1D75" w:rsidP="007E616B">
      <w:pPr>
        <w:rPr>
          <w:rFonts w:asciiTheme="minorHAnsi" w:hAnsiTheme="minorHAnsi" w:cstheme="minorHAnsi"/>
          <w:sz w:val="22"/>
          <w:szCs w:val="22"/>
        </w:rPr>
      </w:pPr>
      <w:hyperlink r:id="rId8" w:history="1">
        <w:r w:rsidR="00E87B08" w:rsidRPr="00E96170">
          <w:rPr>
            <w:rStyle w:val="Hyperlink"/>
            <w:rFonts w:asciiTheme="minorHAnsi" w:hAnsiTheme="minorHAnsi" w:cstheme="minorHAnsi"/>
            <w:sz w:val="22"/>
            <w:szCs w:val="22"/>
          </w:rPr>
          <w:t>pfletcher@branchmuseum.org</w:t>
        </w:r>
      </w:hyperlink>
    </w:p>
    <w:p w14:paraId="3B0D8474" w14:textId="77777777" w:rsidR="007E616B" w:rsidRPr="00E96170" w:rsidRDefault="007E616B" w:rsidP="007E616B">
      <w:pPr>
        <w:rPr>
          <w:rFonts w:asciiTheme="minorHAnsi" w:hAnsiTheme="minorHAnsi" w:cstheme="minorHAnsi"/>
          <w:color w:val="222222"/>
          <w:sz w:val="22"/>
          <w:szCs w:val="22"/>
          <w:shd w:val="clear" w:color="auto" w:fill="FFFFFF"/>
        </w:rPr>
      </w:pPr>
    </w:p>
    <w:p w14:paraId="51EF94B7" w14:textId="24D6868E" w:rsidR="003D44B6" w:rsidRDefault="007E616B" w:rsidP="007E616B">
      <w:pPr>
        <w:rPr>
          <w:rFonts w:asciiTheme="minorHAnsi" w:hAnsiTheme="minorHAnsi" w:cstheme="minorHAnsi"/>
          <w:sz w:val="22"/>
          <w:szCs w:val="22"/>
        </w:rPr>
      </w:pPr>
      <w:r w:rsidRPr="00E96170">
        <w:rPr>
          <w:rFonts w:asciiTheme="minorHAnsi" w:hAnsiTheme="minorHAnsi" w:cstheme="minorHAnsi"/>
          <w:sz w:val="22"/>
          <w:szCs w:val="22"/>
        </w:rPr>
        <w:t>Public Information</w:t>
      </w:r>
      <w:r w:rsidR="001A363F">
        <w:rPr>
          <w:rFonts w:asciiTheme="minorHAnsi" w:hAnsiTheme="minorHAnsi" w:cstheme="minorHAnsi"/>
          <w:sz w:val="22"/>
          <w:szCs w:val="22"/>
        </w:rPr>
        <w:t xml:space="preserve">: </w:t>
      </w:r>
      <w:r w:rsidRPr="00E96170">
        <w:rPr>
          <w:rFonts w:asciiTheme="minorHAnsi" w:hAnsiTheme="minorHAnsi" w:cstheme="minorHAnsi"/>
          <w:sz w:val="22"/>
          <w:szCs w:val="22"/>
        </w:rPr>
        <w:t>(804) 655-6055</w:t>
      </w:r>
      <w:r w:rsidR="001A363F">
        <w:rPr>
          <w:rFonts w:asciiTheme="minorHAnsi" w:hAnsiTheme="minorHAnsi" w:cstheme="minorHAnsi"/>
          <w:sz w:val="22"/>
          <w:szCs w:val="22"/>
        </w:rPr>
        <w:t xml:space="preserve"> / </w:t>
      </w:r>
      <w:r w:rsidRPr="00E96170">
        <w:rPr>
          <w:rFonts w:asciiTheme="minorHAnsi" w:hAnsiTheme="minorHAnsi" w:cstheme="minorHAnsi"/>
          <w:sz w:val="22"/>
          <w:szCs w:val="22"/>
        </w:rPr>
        <w:t>Branchmuseum.org</w:t>
      </w:r>
    </w:p>
    <w:p w14:paraId="54F4AC48" w14:textId="77777777" w:rsidR="00775C7F" w:rsidRDefault="00775C7F" w:rsidP="007E616B">
      <w:pPr>
        <w:rPr>
          <w:rFonts w:asciiTheme="minorHAnsi" w:hAnsiTheme="minorHAnsi" w:cstheme="minorHAnsi"/>
          <w:sz w:val="22"/>
          <w:szCs w:val="22"/>
        </w:rPr>
      </w:pPr>
    </w:p>
    <w:p w14:paraId="14C59A3B" w14:textId="5D36B338" w:rsidR="003D44B6" w:rsidRDefault="003D44B6" w:rsidP="00775C7F">
      <w:pPr>
        <w:jc w:val="center"/>
        <w:rPr>
          <w:rFonts w:asciiTheme="minorHAnsi" w:hAnsiTheme="minorHAnsi" w:cstheme="minorHAnsi"/>
          <w:sz w:val="22"/>
          <w:szCs w:val="22"/>
        </w:rPr>
      </w:pPr>
    </w:p>
    <w:p w14:paraId="48D329F6" w14:textId="43ACBFBA" w:rsidR="002720AC" w:rsidRDefault="00503345" w:rsidP="00775C7F">
      <w:pPr>
        <w:jc w:val="center"/>
        <w:rPr>
          <w:rFonts w:asciiTheme="minorHAnsi" w:hAnsiTheme="minorHAnsi" w:cstheme="minorHAnsi"/>
          <w:sz w:val="22"/>
          <w:szCs w:val="22"/>
        </w:rPr>
      </w:pPr>
      <w:r>
        <w:rPr>
          <w:rFonts w:asciiTheme="minorHAnsi" w:hAnsiTheme="minorHAnsi" w:cstheme="minorHAnsi"/>
          <w:noProof/>
          <w:color w:val="000000"/>
        </w:rPr>
        <w:drawing>
          <wp:inline distT="0" distB="0" distL="0" distR="0" wp14:anchorId="57C7EAAA" wp14:editId="3F374A62">
            <wp:extent cx="3400425" cy="3400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425" cy="3400425"/>
                    </a:xfrm>
                    <a:prstGeom prst="rect">
                      <a:avLst/>
                    </a:prstGeom>
                    <a:noFill/>
                    <a:ln>
                      <a:noFill/>
                    </a:ln>
                  </pic:spPr>
                </pic:pic>
              </a:graphicData>
            </a:graphic>
          </wp:inline>
        </w:drawing>
      </w:r>
    </w:p>
    <w:p w14:paraId="55440A6D" w14:textId="77777777" w:rsidR="00503345" w:rsidRDefault="00503345" w:rsidP="00775C7F">
      <w:pPr>
        <w:jc w:val="center"/>
        <w:rPr>
          <w:rFonts w:asciiTheme="minorHAnsi" w:hAnsiTheme="minorHAnsi" w:cstheme="minorHAnsi"/>
          <w:sz w:val="22"/>
          <w:szCs w:val="22"/>
        </w:rPr>
      </w:pPr>
    </w:p>
    <w:p w14:paraId="52FF5B48" w14:textId="04291B13" w:rsidR="002720AC" w:rsidRDefault="002720AC" w:rsidP="002720AC">
      <w:pPr>
        <w:jc w:val="center"/>
        <w:rPr>
          <w:rFonts w:asciiTheme="minorHAnsi" w:hAnsiTheme="minorHAnsi" w:cstheme="minorHAnsi"/>
          <w:b/>
          <w:i/>
          <w:szCs w:val="24"/>
        </w:rPr>
      </w:pPr>
      <w:r>
        <w:rPr>
          <w:rFonts w:asciiTheme="minorHAnsi" w:hAnsiTheme="minorHAnsi" w:cstheme="minorHAnsi"/>
          <w:b/>
          <w:i/>
          <w:szCs w:val="24"/>
        </w:rPr>
        <w:t>“Quality Time”</w:t>
      </w:r>
    </w:p>
    <w:p w14:paraId="08B19FAB" w14:textId="77777777" w:rsidR="002720AC" w:rsidRPr="002720AC" w:rsidRDefault="002720AC" w:rsidP="002720AC">
      <w:pPr>
        <w:jc w:val="center"/>
        <w:rPr>
          <w:rFonts w:asciiTheme="minorHAnsi" w:hAnsiTheme="minorHAnsi" w:cstheme="minorHAnsi"/>
          <w:b/>
          <w:i/>
          <w:szCs w:val="24"/>
        </w:rPr>
      </w:pPr>
    </w:p>
    <w:p w14:paraId="4E85D8D0" w14:textId="3E43D8C0" w:rsidR="00050E3B" w:rsidRPr="00050E3B" w:rsidRDefault="00050E3B" w:rsidP="00050E3B">
      <w:pPr>
        <w:pStyle w:val="NormalWeb"/>
        <w:shd w:val="clear" w:color="auto" w:fill="FFFFFF"/>
        <w:spacing w:before="0" w:beforeAutospacing="0" w:after="150" w:afterAutospacing="0"/>
        <w:rPr>
          <w:rFonts w:asciiTheme="minorHAnsi" w:hAnsiTheme="minorHAnsi" w:cstheme="minorHAnsi"/>
        </w:rPr>
      </w:pPr>
      <w:r w:rsidRPr="00050E3B">
        <w:rPr>
          <w:rFonts w:asciiTheme="minorHAnsi" w:hAnsiTheme="minorHAnsi" w:cstheme="minorHAnsi"/>
          <w:b/>
        </w:rPr>
        <w:t xml:space="preserve">RICHMOND, VA June </w:t>
      </w:r>
      <w:r>
        <w:rPr>
          <w:rFonts w:asciiTheme="minorHAnsi" w:hAnsiTheme="minorHAnsi" w:cstheme="minorHAnsi"/>
          <w:b/>
        </w:rPr>
        <w:t>4</w:t>
      </w:r>
      <w:r w:rsidRPr="00050E3B">
        <w:rPr>
          <w:rFonts w:asciiTheme="minorHAnsi" w:hAnsiTheme="minorHAnsi" w:cstheme="minorHAnsi"/>
          <w:b/>
        </w:rPr>
        <w:t xml:space="preserve">, 2021 </w:t>
      </w:r>
      <w:r w:rsidRPr="00050E3B">
        <w:rPr>
          <w:rFonts w:asciiTheme="minorHAnsi" w:hAnsiTheme="minorHAnsi" w:cstheme="minorHAnsi"/>
        </w:rPr>
        <w:t>—</w:t>
      </w:r>
      <w:r w:rsidRPr="00050E3B">
        <w:rPr>
          <w:rFonts w:asciiTheme="minorHAnsi" w:hAnsiTheme="minorHAnsi" w:cstheme="minorHAnsi"/>
          <w:shd w:val="clear" w:color="auto" w:fill="FFFFFF"/>
        </w:rPr>
        <w:t xml:space="preserve"> </w:t>
      </w:r>
      <w:r w:rsidRPr="00050E3B">
        <w:rPr>
          <w:rFonts w:asciiTheme="minorHAnsi" w:hAnsiTheme="minorHAnsi" w:cstheme="minorHAnsi"/>
        </w:rPr>
        <w:t xml:space="preserve">The Branch Museum of Architecture and Design is excited to announce a new exhibition, </w:t>
      </w:r>
      <w:r w:rsidRPr="00050E3B">
        <w:rPr>
          <w:rFonts w:asciiTheme="minorHAnsi" w:hAnsiTheme="minorHAnsi" w:cstheme="minorHAnsi"/>
          <w:b/>
          <w:bCs/>
          <w:i/>
          <w:iCs/>
        </w:rPr>
        <w:t>Quality Time</w:t>
      </w:r>
      <w:r w:rsidRPr="00050E3B">
        <w:rPr>
          <w:rStyle w:val="Emphasis"/>
          <w:rFonts w:asciiTheme="minorHAnsi" w:hAnsiTheme="minorHAnsi" w:cstheme="minorHAnsi"/>
          <w:b/>
          <w:bCs/>
          <w:shd w:val="clear" w:color="auto" w:fill="FFFFFF"/>
        </w:rPr>
        <w:t xml:space="preserve"> </w:t>
      </w:r>
      <w:r w:rsidRPr="00050E3B">
        <w:rPr>
          <w:rStyle w:val="Emphasis"/>
          <w:rFonts w:asciiTheme="minorHAnsi" w:hAnsiTheme="minorHAnsi" w:cstheme="minorHAnsi"/>
          <w:shd w:val="clear" w:color="auto" w:fill="FFFFFF"/>
        </w:rPr>
        <w:t>(July 15</w:t>
      </w:r>
      <w:r w:rsidRPr="00050E3B">
        <w:rPr>
          <w:rStyle w:val="Emphasis"/>
          <w:rFonts w:asciiTheme="minorHAnsi" w:hAnsiTheme="minorHAnsi" w:cstheme="minorHAnsi"/>
          <w:shd w:val="clear" w:color="auto" w:fill="FFFFFF"/>
          <w:vertAlign w:val="superscript"/>
        </w:rPr>
        <w:t>th</w:t>
      </w:r>
      <w:r w:rsidRPr="00050E3B">
        <w:rPr>
          <w:rStyle w:val="Emphasis"/>
          <w:rFonts w:asciiTheme="minorHAnsi" w:hAnsiTheme="minorHAnsi" w:cstheme="minorHAnsi"/>
          <w:shd w:val="clear" w:color="auto" w:fill="FFFFFF"/>
        </w:rPr>
        <w:t xml:space="preserve"> – August 20</w:t>
      </w:r>
      <w:r w:rsidRPr="00050E3B">
        <w:rPr>
          <w:rStyle w:val="Emphasis"/>
          <w:rFonts w:asciiTheme="minorHAnsi" w:hAnsiTheme="minorHAnsi" w:cstheme="minorHAnsi"/>
          <w:shd w:val="clear" w:color="auto" w:fill="FFFFFF"/>
          <w:vertAlign w:val="superscript"/>
        </w:rPr>
        <w:t>th</w:t>
      </w:r>
      <w:r w:rsidRPr="00050E3B">
        <w:rPr>
          <w:rStyle w:val="Emphasis"/>
          <w:rFonts w:asciiTheme="minorHAnsi" w:hAnsiTheme="minorHAnsi" w:cstheme="minorHAnsi"/>
          <w:shd w:val="clear" w:color="auto" w:fill="FFFFFF"/>
        </w:rPr>
        <w:t xml:space="preserve">, 2021). </w:t>
      </w:r>
      <w:r w:rsidRPr="00050E3B">
        <w:rPr>
          <w:rStyle w:val="Emphasis"/>
          <w:rFonts w:asciiTheme="minorHAnsi" w:hAnsiTheme="minorHAnsi" w:cstheme="minorHAnsi"/>
          <w:i w:val="0"/>
          <w:iCs w:val="0"/>
          <w:shd w:val="clear" w:color="auto" w:fill="FFFFFF"/>
        </w:rPr>
        <w:t xml:space="preserve"> This exhibition brings together the diverse work of </w:t>
      </w:r>
      <w:r w:rsidR="00AF1D75">
        <w:rPr>
          <w:rStyle w:val="Emphasis"/>
          <w:rFonts w:asciiTheme="minorHAnsi" w:hAnsiTheme="minorHAnsi" w:cstheme="minorHAnsi"/>
          <w:i w:val="0"/>
          <w:iCs w:val="0"/>
          <w:shd w:val="clear" w:color="auto" w:fill="FFFFFF"/>
        </w:rPr>
        <w:t xml:space="preserve">ten </w:t>
      </w:r>
      <w:r w:rsidRPr="00050E3B">
        <w:rPr>
          <w:rStyle w:val="Emphasis"/>
          <w:rFonts w:asciiTheme="minorHAnsi" w:hAnsiTheme="minorHAnsi" w:cstheme="minorHAnsi"/>
          <w:i w:val="0"/>
          <w:iCs w:val="0"/>
          <w:shd w:val="clear" w:color="auto" w:fill="FFFFFF"/>
        </w:rPr>
        <w:t xml:space="preserve">young artists, all Virginia Commonwealth University alumni. </w:t>
      </w:r>
      <w:r w:rsidRPr="00050E3B">
        <w:rPr>
          <w:rFonts w:asciiTheme="minorHAnsi" w:hAnsiTheme="minorHAnsi" w:cstheme="minorHAnsi"/>
        </w:rPr>
        <w:t xml:space="preserve">As many people across the globe experienced in 2020, this group of artists was separated without warning. The conclusion of their college careers </w:t>
      </w:r>
      <w:proofErr w:type="gramStart"/>
      <w:r w:rsidRPr="00050E3B">
        <w:rPr>
          <w:rFonts w:asciiTheme="minorHAnsi" w:hAnsiTheme="minorHAnsi" w:cstheme="minorHAnsi"/>
        </w:rPr>
        <w:t>didn’t</w:t>
      </w:r>
      <w:proofErr w:type="gramEnd"/>
      <w:r w:rsidRPr="00050E3B">
        <w:rPr>
          <w:rFonts w:asciiTheme="minorHAnsi" w:hAnsiTheme="minorHAnsi" w:cstheme="minorHAnsi"/>
        </w:rPr>
        <w:t xml:space="preserve"> quite feel like an end and all plans went awry. A year later, this exhibition marks the reunion of these artists. Although they have since scattered far and wide, their artwork can return to the city of Richmond again. </w:t>
      </w:r>
    </w:p>
    <w:p w14:paraId="7FDB8EB5" w14:textId="77777777" w:rsidR="00050E3B" w:rsidRPr="00050E3B" w:rsidRDefault="00050E3B" w:rsidP="00050E3B">
      <w:pPr>
        <w:pStyle w:val="NormalWeb"/>
        <w:shd w:val="clear" w:color="auto" w:fill="FFFFFF"/>
        <w:spacing w:before="0" w:beforeAutospacing="0" w:after="150" w:afterAutospacing="0"/>
        <w:rPr>
          <w:rFonts w:asciiTheme="minorHAnsi" w:hAnsiTheme="minorHAnsi" w:cstheme="minorHAnsi"/>
        </w:rPr>
      </w:pPr>
      <w:r w:rsidRPr="00050E3B">
        <w:rPr>
          <w:rFonts w:asciiTheme="minorHAnsi" w:hAnsiTheme="minorHAnsi" w:cstheme="minorHAnsi"/>
        </w:rPr>
        <w:t xml:space="preserve">Artwork is an extension of the artist themselves - an offering of their inner thoughts to the viewer. </w:t>
      </w:r>
      <w:proofErr w:type="gramStart"/>
      <w:r w:rsidRPr="00050E3B">
        <w:rPr>
          <w:rFonts w:asciiTheme="minorHAnsi" w:hAnsiTheme="minorHAnsi" w:cstheme="minorHAnsi"/>
        </w:rPr>
        <w:t>It’s</w:t>
      </w:r>
      <w:proofErr w:type="gramEnd"/>
      <w:r w:rsidRPr="00050E3B">
        <w:rPr>
          <w:rFonts w:asciiTheme="minorHAnsi" w:hAnsiTheme="minorHAnsi" w:cstheme="minorHAnsi"/>
        </w:rPr>
        <w:t xml:space="preserve"> an intimate gesture of sharing. </w:t>
      </w:r>
      <w:r w:rsidRPr="00050E3B">
        <w:rPr>
          <w:rFonts w:asciiTheme="minorHAnsi" w:hAnsiTheme="minorHAnsi" w:cstheme="minorHAnsi"/>
          <w:b/>
          <w:bCs/>
          <w:i/>
          <w:iCs/>
        </w:rPr>
        <w:t>Quality Time</w:t>
      </w:r>
      <w:r w:rsidRPr="00050E3B">
        <w:rPr>
          <w:rFonts w:asciiTheme="minorHAnsi" w:hAnsiTheme="minorHAnsi" w:cstheme="minorHAnsi"/>
        </w:rPr>
        <w:t xml:space="preserve"> brings together a variety of artists with equally diverse experiences reflected in their art ranging from paintings to sculptures and books to video. The artists themselves may not be able to see each other in person, but at least their work can spend some quality time together. We hope you will come to spend some time with the pieces and maybe get to know the artists while </w:t>
      </w:r>
      <w:proofErr w:type="gramStart"/>
      <w:r w:rsidRPr="00050E3B">
        <w:rPr>
          <w:rFonts w:asciiTheme="minorHAnsi" w:hAnsiTheme="minorHAnsi" w:cstheme="minorHAnsi"/>
        </w:rPr>
        <w:t>you’re</w:t>
      </w:r>
      <w:proofErr w:type="gramEnd"/>
      <w:r w:rsidRPr="00050E3B">
        <w:rPr>
          <w:rFonts w:asciiTheme="minorHAnsi" w:hAnsiTheme="minorHAnsi" w:cstheme="minorHAnsi"/>
        </w:rPr>
        <w:t xml:space="preserve"> at it.</w:t>
      </w:r>
    </w:p>
    <w:p w14:paraId="24FEAC38" w14:textId="77777777" w:rsidR="00050E3B" w:rsidRPr="00050E3B" w:rsidRDefault="00050E3B" w:rsidP="00050E3B">
      <w:pPr>
        <w:pStyle w:val="NormalWeb"/>
        <w:shd w:val="clear" w:color="auto" w:fill="FFFFFF"/>
        <w:spacing w:before="0" w:beforeAutospacing="0" w:after="150" w:afterAutospacing="0"/>
        <w:rPr>
          <w:rFonts w:asciiTheme="minorHAnsi" w:hAnsiTheme="minorHAnsi" w:cstheme="minorHAnsi"/>
        </w:rPr>
      </w:pPr>
    </w:p>
    <w:p w14:paraId="59219A90" w14:textId="77777777" w:rsidR="00050E3B" w:rsidRPr="00050E3B" w:rsidRDefault="00050E3B" w:rsidP="00050E3B">
      <w:pPr>
        <w:pStyle w:val="NormalWeb"/>
        <w:shd w:val="clear" w:color="auto" w:fill="FFFFFF"/>
        <w:spacing w:before="0" w:beforeAutospacing="0" w:after="150" w:afterAutospacing="0"/>
        <w:rPr>
          <w:rFonts w:asciiTheme="minorHAnsi" w:hAnsiTheme="minorHAnsi" w:cstheme="minorHAnsi"/>
        </w:rPr>
      </w:pPr>
      <w:r w:rsidRPr="00050E3B">
        <w:rPr>
          <w:rFonts w:asciiTheme="minorHAnsi" w:hAnsiTheme="minorHAnsi" w:cstheme="minorHAnsi"/>
        </w:rPr>
        <w:t xml:space="preserve">In announcing the exhibition, Branch Museum Executive Director Penny Fletcher said, “As we reopen, we are reflective in thinking about so much that was missed during the pandemic.  One story resonated with our team, and out of that developed what we believe is the perfect exhibition to celebrate our reopening.  One of our staff members is a 2020 Graduate of VCU in Sculpture.  They and their fellow art students missed much of their final senior semester last year, including the culminating event … their senior show.  We at The Branch are celebrating our own reopening with ‘the show that didn’t happen’ – </w:t>
      </w:r>
      <w:r w:rsidRPr="00050E3B">
        <w:rPr>
          <w:rFonts w:asciiTheme="minorHAnsi" w:hAnsiTheme="minorHAnsi" w:cstheme="minorHAnsi"/>
          <w:b/>
          <w:bCs/>
          <w:i/>
          <w:iCs/>
        </w:rPr>
        <w:t>Quality Time</w:t>
      </w:r>
      <w:r w:rsidRPr="00050E3B">
        <w:rPr>
          <w:rFonts w:asciiTheme="minorHAnsi" w:hAnsiTheme="minorHAnsi" w:cstheme="minorHAnsi"/>
        </w:rPr>
        <w:t xml:space="preserve">.  Ten young artists have reunited to produce an exhibition of their work, both from their time at VCU and what they have developed in the ensuing year.  They may have scattered to other places, but their work will be able to spend some ‘quality time’ together.”  Plan on joining us for the opening on </w:t>
      </w:r>
      <w:proofErr w:type="gramStart"/>
      <w:r w:rsidRPr="00050E3B">
        <w:rPr>
          <w:rFonts w:asciiTheme="minorHAnsi" w:hAnsiTheme="minorHAnsi" w:cstheme="minorHAnsi"/>
        </w:rPr>
        <w:t>July 15, or</w:t>
      </w:r>
      <w:proofErr w:type="gramEnd"/>
      <w:r w:rsidRPr="00050E3B">
        <w:rPr>
          <w:rFonts w:asciiTheme="minorHAnsi" w:hAnsiTheme="minorHAnsi" w:cstheme="minorHAnsi"/>
        </w:rPr>
        <w:t xml:space="preserve"> take in the exhibition that’s with us into August.</w:t>
      </w:r>
    </w:p>
    <w:p w14:paraId="79336552" w14:textId="77777777" w:rsidR="00050E3B" w:rsidRPr="00050E3B" w:rsidRDefault="00050E3B" w:rsidP="00050E3B">
      <w:pPr>
        <w:pStyle w:val="NormalWeb"/>
        <w:shd w:val="clear" w:color="auto" w:fill="FFFFFF"/>
        <w:spacing w:before="0" w:beforeAutospacing="0" w:after="150" w:afterAutospacing="0"/>
        <w:rPr>
          <w:rFonts w:asciiTheme="minorHAnsi" w:hAnsiTheme="minorHAnsi" w:cstheme="minorHAnsi"/>
          <w:bCs/>
          <w:iCs/>
        </w:rPr>
      </w:pPr>
      <w:r w:rsidRPr="00050E3B">
        <w:rPr>
          <w:rFonts w:asciiTheme="minorHAnsi" w:hAnsiTheme="minorHAnsi" w:cstheme="minorHAnsi"/>
          <w:b/>
          <w:bCs/>
          <w:iCs/>
        </w:rPr>
        <w:t>The Branch Museum of Architecture and Design</w:t>
      </w:r>
      <w:r w:rsidRPr="00050E3B">
        <w:rPr>
          <w:rFonts w:asciiTheme="minorHAnsi" w:hAnsiTheme="minorHAnsi" w:cstheme="minorHAnsi"/>
          <w:bCs/>
          <w:iCs/>
        </w:rPr>
        <w:t xml:space="preserve"> is located at 2501 Monument Avenue in Richmond, Virginia's historic Fan District. The Branch Museum inspires current generations to appreciate, support and create exemplary architecture and design. The Branch is dedicated to the advocacy and stewardship of our rich regional heritage and invites the public to envision a world enriched by architecture and design. The Branch is open to the public Tuesday-Friday 10 a.m.-5 p.m.; Saturday 10 a.m.-4 p.m. Learn more at </w:t>
      </w:r>
      <w:hyperlink r:id="rId10" w:history="1">
        <w:r w:rsidRPr="00050E3B">
          <w:rPr>
            <w:rFonts w:asciiTheme="minorHAnsi" w:hAnsiTheme="minorHAnsi" w:cstheme="minorHAnsi"/>
            <w:bCs/>
            <w:iCs/>
          </w:rPr>
          <w:t>www.branchmuseum.org</w:t>
        </w:r>
      </w:hyperlink>
      <w:r w:rsidRPr="00050E3B">
        <w:rPr>
          <w:rFonts w:asciiTheme="minorHAnsi" w:hAnsiTheme="minorHAnsi" w:cstheme="minorHAnsi"/>
          <w:bCs/>
          <w:iCs/>
        </w:rPr>
        <w:t>.</w:t>
      </w:r>
    </w:p>
    <w:p w14:paraId="43C2E0EB" w14:textId="5048DC13" w:rsidR="00050E3B" w:rsidRPr="00050E3B" w:rsidRDefault="00050E3B" w:rsidP="00050E3B">
      <w:pPr>
        <w:rPr>
          <w:rFonts w:asciiTheme="minorHAnsi" w:eastAsia="Times New Roman" w:hAnsiTheme="minorHAnsi" w:cstheme="minorHAnsi"/>
          <w:b/>
          <w:iCs/>
          <w:szCs w:val="24"/>
        </w:rPr>
      </w:pPr>
      <w:r w:rsidRPr="00050E3B">
        <w:rPr>
          <w:rFonts w:asciiTheme="minorHAnsi" w:eastAsia="Times New Roman" w:hAnsiTheme="minorHAnsi" w:cstheme="minorHAnsi"/>
          <w:b/>
          <w:iCs/>
          <w:szCs w:val="24"/>
        </w:rPr>
        <w:t>6/</w:t>
      </w:r>
      <w:r>
        <w:rPr>
          <w:rFonts w:asciiTheme="minorHAnsi" w:eastAsia="Times New Roman" w:hAnsiTheme="minorHAnsi" w:cstheme="minorHAnsi"/>
          <w:b/>
          <w:iCs/>
          <w:szCs w:val="24"/>
        </w:rPr>
        <w:t>4</w:t>
      </w:r>
      <w:r w:rsidRPr="00050E3B">
        <w:rPr>
          <w:rFonts w:asciiTheme="minorHAnsi" w:eastAsia="Times New Roman" w:hAnsiTheme="minorHAnsi" w:cstheme="minorHAnsi"/>
          <w:b/>
          <w:iCs/>
          <w:szCs w:val="24"/>
        </w:rPr>
        <w:t xml:space="preserve">/2021 </w:t>
      </w:r>
    </w:p>
    <w:p w14:paraId="263B6107" w14:textId="77777777" w:rsidR="00050E3B" w:rsidRPr="00050E3B" w:rsidRDefault="00050E3B" w:rsidP="00050E3B">
      <w:pPr>
        <w:jc w:val="center"/>
        <w:rPr>
          <w:rFonts w:asciiTheme="minorHAnsi" w:eastAsia="Times New Roman" w:hAnsiTheme="minorHAnsi" w:cstheme="minorHAnsi"/>
          <w:b/>
          <w:bCs/>
          <w:iCs/>
          <w:sz w:val="22"/>
          <w:szCs w:val="22"/>
        </w:rPr>
      </w:pPr>
      <w:r w:rsidRPr="00050E3B">
        <w:rPr>
          <w:rFonts w:asciiTheme="minorHAnsi" w:hAnsiTheme="minorHAnsi" w:cstheme="minorHAnsi"/>
          <w:iCs/>
          <w:sz w:val="22"/>
          <w:szCs w:val="22"/>
        </w:rPr>
        <w:t>###</w:t>
      </w:r>
    </w:p>
    <w:p w14:paraId="63DDF175" w14:textId="3E75F6B2" w:rsidR="00C71166" w:rsidRPr="00E96170" w:rsidRDefault="00AF1D75" w:rsidP="00050E3B">
      <w:pPr>
        <w:pStyle w:val="NormalWeb"/>
        <w:shd w:val="clear" w:color="auto" w:fill="FFFFFF"/>
        <w:spacing w:before="0" w:beforeAutospacing="0" w:after="150" w:afterAutospacing="0"/>
        <w:rPr>
          <w:rFonts w:asciiTheme="minorHAnsi" w:hAnsiTheme="minorHAnsi" w:cstheme="minorHAnsi"/>
          <w:b/>
          <w:bCs/>
          <w:iCs/>
          <w:sz w:val="22"/>
          <w:szCs w:val="22"/>
        </w:rPr>
      </w:pPr>
    </w:p>
    <w:sectPr w:rsidR="00C71166" w:rsidRPr="00E96170" w:rsidSect="005D147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4727" w14:textId="77777777" w:rsidR="00D825B2" w:rsidRDefault="00D825B2" w:rsidP="00BB7F76">
      <w:r>
        <w:separator/>
      </w:r>
    </w:p>
  </w:endnote>
  <w:endnote w:type="continuationSeparator" w:id="0">
    <w:p w14:paraId="217D662E" w14:textId="77777777" w:rsidR="00D825B2" w:rsidRDefault="00D825B2" w:rsidP="00BB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ED1D" w14:textId="77777777" w:rsidR="00D825B2" w:rsidRDefault="00D825B2" w:rsidP="00BB7F76">
      <w:r>
        <w:separator/>
      </w:r>
    </w:p>
  </w:footnote>
  <w:footnote w:type="continuationSeparator" w:id="0">
    <w:p w14:paraId="01C3FD70" w14:textId="77777777" w:rsidR="00D825B2" w:rsidRDefault="00D825B2" w:rsidP="00BB7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798"/>
    <w:multiLevelType w:val="hybridMultilevel"/>
    <w:tmpl w:val="1EF2AEE0"/>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16153"/>
    <w:multiLevelType w:val="hybridMultilevel"/>
    <w:tmpl w:val="F700811C"/>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FB8"/>
    <w:multiLevelType w:val="hybridMultilevel"/>
    <w:tmpl w:val="5E6023F6"/>
    <w:lvl w:ilvl="0" w:tplc="DACC6E84">
      <w:numFmt w:val="bullet"/>
      <w:lvlText w:val="•"/>
      <w:lvlJc w:val="left"/>
      <w:pPr>
        <w:ind w:left="1080" w:hanging="72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D75F7"/>
    <w:multiLevelType w:val="hybridMultilevel"/>
    <w:tmpl w:val="8B34D346"/>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4691C"/>
    <w:multiLevelType w:val="hybridMultilevel"/>
    <w:tmpl w:val="67941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FF76F1"/>
    <w:multiLevelType w:val="hybridMultilevel"/>
    <w:tmpl w:val="3AD2DD74"/>
    <w:lvl w:ilvl="0" w:tplc="DACC6E84">
      <w:numFmt w:val="bullet"/>
      <w:lvlText w:val="•"/>
      <w:lvlJc w:val="left"/>
      <w:pPr>
        <w:ind w:left="1080" w:hanging="720"/>
      </w:pPr>
      <w:rPr>
        <w:rFonts w:ascii="Times" w:eastAsia="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97D4A"/>
    <w:multiLevelType w:val="hybridMultilevel"/>
    <w:tmpl w:val="7A3A6E90"/>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D2F00"/>
    <w:multiLevelType w:val="hybridMultilevel"/>
    <w:tmpl w:val="8BEC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046EA"/>
    <w:multiLevelType w:val="hybridMultilevel"/>
    <w:tmpl w:val="849A7770"/>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D3E4F"/>
    <w:multiLevelType w:val="hybridMultilevel"/>
    <w:tmpl w:val="367EDB94"/>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B2898"/>
    <w:multiLevelType w:val="hybridMultilevel"/>
    <w:tmpl w:val="ED405154"/>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A6059"/>
    <w:multiLevelType w:val="hybridMultilevel"/>
    <w:tmpl w:val="EE42E1C0"/>
    <w:lvl w:ilvl="0" w:tplc="87786DB6">
      <w:numFmt w:val="bullet"/>
      <w:lvlText w:val="•"/>
      <w:lvlJc w:val="left"/>
      <w:pPr>
        <w:ind w:left="1080" w:hanging="72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9"/>
  </w:num>
  <w:num w:numId="7">
    <w:abstractNumId w:val="11"/>
  </w:num>
  <w:num w:numId="8">
    <w:abstractNumId w:val="8"/>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6B"/>
    <w:rsid w:val="00002BEF"/>
    <w:rsid w:val="00050E3B"/>
    <w:rsid w:val="000A642B"/>
    <w:rsid w:val="000D32B8"/>
    <w:rsid w:val="000F05B0"/>
    <w:rsid w:val="00105036"/>
    <w:rsid w:val="0010525C"/>
    <w:rsid w:val="00136B9A"/>
    <w:rsid w:val="0014029A"/>
    <w:rsid w:val="00181889"/>
    <w:rsid w:val="0018371D"/>
    <w:rsid w:val="001873D4"/>
    <w:rsid w:val="001A02B0"/>
    <w:rsid w:val="001A363F"/>
    <w:rsid w:val="002720AC"/>
    <w:rsid w:val="00286D32"/>
    <w:rsid w:val="00293D0B"/>
    <w:rsid w:val="002C214A"/>
    <w:rsid w:val="002C32BE"/>
    <w:rsid w:val="003D44B6"/>
    <w:rsid w:val="003D7CCC"/>
    <w:rsid w:val="003E1B34"/>
    <w:rsid w:val="00444E63"/>
    <w:rsid w:val="00466F6B"/>
    <w:rsid w:val="00482214"/>
    <w:rsid w:val="004C3E07"/>
    <w:rsid w:val="004F6C7F"/>
    <w:rsid w:val="00503345"/>
    <w:rsid w:val="00520A51"/>
    <w:rsid w:val="00530AD9"/>
    <w:rsid w:val="00552C6A"/>
    <w:rsid w:val="005577DE"/>
    <w:rsid w:val="005E3606"/>
    <w:rsid w:val="005F23FA"/>
    <w:rsid w:val="00655332"/>
    <w:rsid w:val="006F031E"/>
    <w:rsid w:val="00771213"/>
    <w:rsid w:val="00775C7F"/>
    <w:rsid w:val="00792DA4"/>
    <w:rsid w:val="007A0D0C"/>
    <w:rsid w:val="007E616B"/>
    <w:rsid w:val="00805F4B"/>
    <w:rsid w:val="008D542D"/>
    <w:rsid w:val="008E2D18"/>
    <w:rsid w:val="008E4575"/>
    <w:rsid w:val="0090769D"/>
    <w:rsid w:val="00936E98"/>
    <w:rsid w:val="00944C0C"/>
    <w:rsid w:val="0095588F"/>
    <w:rsid w:val="009919E2"/>
    <w:rsid w:val="009F0243"/>
    <w:rsid w:val="00A05C4A"/>
    <w:rsid w:val="00AC744E"/>
    <w:rsid w:val="00AE095E"/>
    <w:rsid w:val="00AF1D75"/>
    <w:rsid w:val="00AF4A21"/>
    <w:rsid w:val="00B0306D"/>
    <w:rsid w:val="00B7374C"/>
    <w:rsid w:val="00B9466D"/>
    <w:rsid w:val="00BA44AA"/>
    <w:rsid w:val="00BB7F76"/>
    <w:rsid w:val="00BD30F7"/>
    <w:rsid w:val="00C12400"/>
    <w:rsid w:val="00C27131"/>
    <w:rsid w:val="00CB4CE8"/>
    <w:rsid w:val="00CD0625"/>
    <w:rsid w:val="00D55A71"/>
    <w:rsid w:val="00D77074"/>
    <w:rsid w:val="00D825B2"/>
    <w:rsid w:val="00D95AA6"/>
    <w:rsid w:val="00DA6159"/>
    <w:rsid w:val="00DB0FFC"/>
    <w:rsid w:val="00DC4506"/>
    <w:rsid w:val="00DF4E1E"/>
    <w:rsid w:val="00E50CB9"/>
    <w:rsid w:val="00E62083"/>
    <w:rsid w:val="00E87B08"/>
    <w:rsid w:val="00E96170"/>
    <w:rsid w:val="00ED1409"/>
    <w:rsid w:val="00EE645E"/>
    <w:rsid w:val="00EF4A63"/>
    <w:rsid w:val="00F011A4"/>
    <w:rsid w:val="00F02260"/>
    <w:rsid w:val="00F1163C"/>
    <w:rsid w:val="00F376E8"/>
    <w:rsid w:val="00F93664"/>
    <w:rsid w:val="00FD6794"/>
    <w:rsid w:val="00FE0990"/>
    <w:rsid w:val="00FE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9A1FC"/>
  <w15:chartTrackingRefBased/>
  <w15:docId w15:val="{569D1997-9CAA-42E3-9E7E-71DB456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6B"/>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616B"/>
    <w:rPr>
      <w:rFonts w:ascii="Times New Roman" w:hAnsi="Times New Roman"/>
      <w:sz w:val="28"/>
    </w:rPr>
  </w:style>
  <w:style w:type="character" w:customStyle="1" w:styleId="BodyTextChar">
    <w:name w:val="Body Text Char"/>
    <w:basedOn w:val="DefaultParagraphFont"/>
    <w:link w:val="BodyText"/>
    <w:rsid w:val="007E616B"/>
    <w:rPr>
      <w:rFonts w:ascii="Times New Roman" w:eastAsia="Times" w:hAnsi="Times New Roman" w:cs="Times New Roman"/>
      <w:sz w:val="28"/>
      <w:szCs w:val="20"/>
    </w:rPr>
  </w:style>
  <w:style w:type="character" w:styleId="Hyperlink">
    <w:name w:val="Hyperlink"/>
    <w:rsid w:val="007E616B"/>
    <w:rPr>
      <w:color w:val="0000FF"/>
      <w:u w:val="single"/>
    </w:rPr>
  </w:style>
  <w:style w:type="paragraph" w:styleId="PlainText">
    <w:name w:val="Plain Text"/>
    <w:basedOn w:val="Normal"/>
    <w:link w:val="PlainTextChar"/>
    <w:uiPriority w:val="99"/>
    <w:unhideWhenUsed/>
    <w:rsid w:val="00B030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0306D"/>
    <w:rPr>
      <w:rFonts w:ascii="Calibri" w:hAnsi="Calibri"/>
      <w:szCs w:val="21"/>
    </w:rPr>
  </w:style>
  <w:style w:type="paragraph" w:styleId="Header">
    <w:name w:val="header"/>
    <w:basedOn w:val="Normal"/>
    <w:link w:val="HeaderChar"/>
    <w:uiPriority w:val="99"/>
    <w:unhideWhenUsed/>
    <w:rsid w:val="00BB7F76"/>
    <w:pPr>
      <w:tabs>
        <w:tab w:val="center" w:pos="4680"/>
        <w:tab w:val="right" w:pos="9360"/>
      </w:tabs>
    </w:pPr>
  </w:style>
  <w:style w:type="character" w:customStyle="1" w:styleId="HeaderChar">
    <w:name w:val="Header Char"/>
    <w:basedOn w:val="DefaultParagraphFont"/>
    <w:link w:val="Header"/>
    <w:uiPriority w:val="99"/>
    <w:rsid w:val="00BB7F76"/>
    <w:rPr>
      <w:rFonts w:ascii="Times" w:eastAsia="Times" w:hAnsi="Times" w:cs="Times New Roman"/>
      <w:sz w:val="24"/>
      <w:szCs w:val="20"/>
    </w:rPr>
  </w:style>
  <w:style w:type="paragraph" w:styleId="Footer">
    <w:name w:val="footer"/>
    <w:basedOn w:val="Normal"/>
    <w:link w:val="FooterChar"/>
    <w:uiPriority w:val="99"/>
    <w:unhideWhenUsed/>
    <w:rsid w:val="00BB7F76"/>
    <w:pPr>
      <w:tabs>
        <w:tab w:val="center" w:pos="4680"/>
        <w:tab w:val="right" w:pos="9360"/>
      </w:tabs>
    </w:pPr>
  </w:style>
  <w:style w:type="character" w:customStyle="1" w:styleId="FooterChar">
    <w:name w:val="Footer Char"/>
    <w:basedOn w:val="DefaultParagraphFont"/>
    <w:link w:val="Footer"/>
    <w:uiPriority w:val="99"/>
    <w:rsid w:val="00BB7F76"/>
    <w:rPr>
      <w:rFonts w:ascii="Times" w:eastAsia="Times" w:hAnsi="Times" w:cs="Times New Roman"/>
      <w:sz w:val="24"/>
      <w:szCs w:val="20"/>
    </w:rPr>
  </w:style>
  <w:style w:type="character" w:styleId="UnresolvedMention">
    <w:name w:val="Unresolved Mention"/>
    <w:basedOn w:val="DefaultParagraphFont"/>
    <w:uiPriority w:val="99"/>
    <w:semiHidden/>
    <w:unhideWhenUsed/>
    <w:rsid w:val="00466F6B"/>
    <w:rPr>
      <w:color w:val="605E5C"/>
      <w:shd w:val="clear" w:color="auto" w:fill="E1DFDD"/>
    </w:rPr>
  </w:style>
  <w:style w:type="paragraph" w:styleId="ListParagraph">
    <w:name w:val="List Paragraph"/>
    <w:basedOn w:val="Normal"/>
    <w:uiPriority w:val="34"/>
    <w:qFormat/>
    <w:rsid w:val="00520A51"/>
    <w:pPr>
      <w:ind w:left="720"/>
      <w:contextualSpacing/>
    </w:pPr>
    <w:rPr>
      <w:rFonts w:ascii="Tw Cen MT" w:eastAsiaTheme="minorHAnsi" w:hAnsi="Tw Cen MT" w:cstheme="minorBidi"/>
      <w:szCs w:val="22"/>
    </w:rPr>
  </w:style>
  <w:style w:type="paragraph" w:styleId="NormalWeb">
    <w:name w:val="Normal (Web)"/>
    <w:basedOn w:val="Normal"/>
    <w:uiPriority w:val="99"/>
    <w:unhideWhenUsed/>
    <w:rsid w:val="002720AC"/>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272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2791">
      <w:bodyDiv w:val="1"/>
      <w:marLeft w:val="0"/>
      <w:marRight w:val="0"/>
      <w:marTop w:val="0"/>
      <w:marBottom w:val="0"/>
      <w:divBdr>
        <w:top w:val="none" w:sz="0" w:space="0" w:color="auto"/>
        <w:left w:val="none" w:sz="0" w:space="0" w:color="auto"/>
        <w:bottom w:val="none" w:sz="0" w:space="0" w:color="auto"/>
        <w:right w:val="none" w:sz="0" w:space="0" w:color="auto"/>
      </w:divBdr>
    </w:div>
    <w:div w:id="1165632474">
      <w:bodyDiv w:val="1"/>
      <w:marLeft w:val="0"/>
      <w:marRight w:val="0"/>
      <w:marTop w:val="0"/>
      <w:marBottom w:val="0"/>
      <w:divBdr>
        <w:top w:val="none" w:sz="0" w:space="0" w:color="auto"/>
        <w:left w:val="none" w:sz="0" w:space="0" w:color="auto"/>
        <w:bottom w:val="none" w:sz="0" w:space="0" w:color="auto"/>
        <w:right w:val="none" w:sz="0" w:space="0" w:color="auto"/>
      </w:divBdr>
    </w:div>
    <w:div w:id="16268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letcher@branchmuseu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ranchmuseum.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11</cp:revision>
  <cp:lastPrinted>2019-05-31T13:28:00Z</cp:lastPrinted>
  <dcterms:created xsi:type="dcterms:W3CDTF">2021-06-01T13:37:00Z</dcterms:created>
  <dcterms:modified xsi:type="dcterms:W3CDTF">2021-06-03T16:38:00Z</dcterms:modified>
</cp:coreProperties>
</file>